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6433A" w14:textId="3E7560EB" w:rsidR="00A329A4" w:rsidRDefault="00A329A4" w:rsidP="00CF2F56">
      <w:pPr>
        <w:spacing w:after="0" w:line="240" w:lineRule="auto"/>
        <w:ind w:hanging="1134"/>
        <w:jc w:val="center"/>
        <w:rPr>
          <w:rFonts w:ascii="Times New Roman" w:hAnsi="Times New Roman" w:cs="Times New Roman"/>
          <w:sz w:val="28"/>
          <w:szCs w:val="28"/>
        </w:rPr>
      </w:pPr>
    </w:p>
    <w:p w14:paraId="0B2DE7FB" w14:textId="77777777" w:rsidR="00A329A4" w:rsidRDefault="00A329A4" w:rsidP="00D46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294ED6" w14:textId="3813FC73" w:rsidR="00A329A4" w:rsidRDefault="00CF2F56" w:rsidP="00CF2F56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CF2F5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1C8A2E3" wp14:editId="46A960F0">
            <wp:extent cx="6393180" cy="87830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98" cy="878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F1D4F" w14:textId="77777777" w:rsidR="00D86E41" w:rsidRPr="0002314C" w:rsidRDefault="00D86E41" w:rsidP="00D46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D3456F" w14:textId="7AC272F5" w:rsidR="00D46C39" w:rsidRPr="00CD68A9" w:rsidRDefault="00E116CD" w:rsidP="00E116CD">
      <w:pPr>
        <w:pStyle w:val="30"/>
        <w:shd w:val="clear" w:color="auto" w:fill="auto"/>
        <w:spacing w:line="240" w:lineRule="auto"/>
        <w:rPr>
          <w:b/>
          <w:sz w:val="28"/>
          <w:szCs w:val="28"/>
        </w:rPr>
      </w:pPr>
      <w:bookmarkStart w:id="0" w:name="bookmark3"/>
      <w:r>
        <w:rPr>
          <w:b/>
          <w:sz w:val="28"/>
          <w:szCs w:val="28"/>
        </w:rPr>
        <w:t>1.</w:t>
      </w:r>
      <w:r w:rsidR="00A329A4">
        <w:rPr>
          <w:b/>
          <w:sz w:val="28"/>
          <w:szCs w:val="28"/>
        </w:rPr>
        <w:t xml:space="preserve"> </w:t>
      </w:r>
      <w:r w:rsidR="00D46C39" w:rsidRPr="00CD68A9">
        <w:rPr>
          <w:b/>
          <w:sz w:val="28"/>
          <w:szCs w:val="28"/>
        </w:rPr>
        <w:t>ОБЩИЕ ПОЛОЖЕНИЯ</w:t>
      </w:r>
      <w:bookmarkEnd w:id="0"/>
    </w:p>
    <w:p w14:paraId="741BA058" w14:textId="34F2E055" w:rsidR="00D46C39" w:rsidRPr="00CD68A9" w:rsidRDefault="00E116CD" w:rsidP="00E116CD">
      <w:pPr>
        <w:pStyle w:val="1"/>
        <w:shd w:val="clear" w:color="auto" w:fill="auto"/>
        <w:tabs>
          <w:tab w:val="left" w:pos="534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>1.1</w:t>
      </w:r>
      <w:r w:rsidR="00B32E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6C39" w:rsidRPr="00CD68A9">
        <w:rPr>
          <w:sz w:val="28"/>
          <w:szCs w:val="28"/>
        </w:rPr>
        <w:t>Настоящее Положение о Педагогическом совете</w:t>
      </w:r>
      <w:r w:rsidR="00CD68A9" w:rsidRPr="00CD68A9">
        <w:rPr>
          <w:sz w:val="28"/>
          <w:szCs w:val="28"/>
        </w:rPr>
        <w:t xml:space="preserve"> ГБОУ «Заинская школа №9» </w:t>
      </w:r>
      <w:r w:rsidR="00D46C39" w:rsidRPr="00CD68A9">
        <w:rPr>
          <w:sz w:val="28"/>
          <w:szCs w:val="28"/>
        </w:rPr>
        <w:t>(далее - Положение) разработано в соответствии с</w:t>
      </w:r>
      <w:r w:rsidR="00CD68A9" w:rsidRPr="00CD68A9">
        <w:rPr>
          <w:sz w:val="28"/>
          <w:szCs w:val="28"/>
        </w:rPr>
        <w:t xml:space="preserve"> требованиями Федерального закона от 29 декабря </w:t>
      </w:r>
      <w:r w:rsidR="00D46C39" w:rsidRPr="00CD68A9">
        <w:rPr>
          <w:sz w:val="28"/>
          <w:szCs w:val="28"/>
        </w:rPr>
        <w:t>2012 г. № 273-ФЗ «Об образовании в Р</w:t>
      </w:r>
      <w:r w:rsidR="00CD68A9" w:rsidRPr="00CD68A9">
        <w:rPr>
          <w:sz w:val="28"/>
          <w:szCs w:val="28"/>
        </w:rPr>
        <w:t xml:space="preserve">оссийской </w:t>
      </w:r>
      <w:r w:rsidR="00D46C39" w:rsidRPr="00CD68A9">
        <w:rPr>
          <w:sz w:val="28"/>
          <w:szCs w:val="28"/>
        </w:rPr>
        <w:t>Ф</w:t>
      </w:r>
      <w:r w:rsidR="00CD68A9" w:rsidRPr="00CD68A9">
        <w:rPr>
          <w:sz w:val="28"/>
          <w:szCs w:val="28"/>
        </w:rPr>
        <w:t>едерации</w:t>
      </w:r>
      <w:r w:rsidR="00D46C39" w:rsidRPr="00CD68A9">
        <w:rPr>
          <w:sz w:val="28"/>
          <w:szCs w:val="28"/>
        </w:rPr>
        <w:t>»,</w:t>
      </w:r>
      <w:r w:rsidR="00CD68A9" w:rsidRPr="00CD68A9">
        <w:rPr>
          <w:sz w:val="28"/>
          <w:szCs w:val="28"/>
        </w:rPr>
        <w:t xml:space="preserve"> </w:t>
      </w:r>
      <w:r w:rsidR="00CD68A9">
        <w:rPr>
          <w:sz w:val="28"/>
          <w:szCs w:val="28"/>
        </w:rPr>
        <w:t xml:space="preserve">иных нормативно-правовых актов, регулирующих отношения в сфере образования, </w:t>
      </w:r>
      <w:r w:rsidR="00CD68A9" w:rsidRPr="00CD68A9">
        <w:rPr>
          <w:sz w:val="28"/>
          <w:szCs w:val="28"/>
        </w:rPr>
        <w:t>Устава</w:t>
      </w:r>
      <w:r w:rsidR="00D46C39" w:rsidRPr="00CD68A9">
        <w:rPr>
          <w:sz w:val="28"/>
          <w:szCs w:val="28"/>
        </w:rPr>
        <w:t xml:space="preserve"> ГБОУ «Заинская школа №9» (далее - Школа) и регламентирует </w:t>
      </w:r>
      <w:r w:rsidR="00CD68A9" w:rsidRPr="00CD68A9">
        <w:rPr>
          <w:sz w:val="28"/>
          <w:szCs w:val="28"/>
        </w:rPr>
        <w:t xml:space="preserve">деятельность </w:t>
      </w:r>
      <w:r w:rsidR="00D46C39" w:rsidRPr="00CD68A9">
        <w:rPr>
          <w:sz w:val="28"/>
          <w:szCs w:val="28"/>
        </w:rPr>
        <w:t>Педагогического сов</w:t>
      </w:r>
      <w:r w:rsidR="00CD68A9" w:rsidRPr="00CD68A9">
        <w:rPr>
          <w:sz w:val="28"/>
          <w:szCs w:val="28"/>
        </w:rPr>
        <w:t>ета Ш</w:t>
      </w:r>
      <w:r w:rsidR="00D46C39" w:rsidRPr="00CD68A9">
        <w:rPr>
          <w:sz w:val="28"/>
          <w:szCs w:val="28"/>
        </w:rPr>
        <w:t>колы.</w:t>
      </w:r>
    </w:p>
    <w:p w14:paraId="2D374B17" w14:textId="77777777" w:rsidR="00D46C39" w:rsidRPr="0002314C" w:rsidRDefault="00D46C39" w:rsidP="00D46C39">
      <w:pPr>
        <w:pStyle w:val="1"/>
        <w:shd w:val="clear" w:color="auto" w:fill="auto"/>
        <w:tabs>
          <w:tab w:val="left" w:pos="615"/>
        </w:tabs>
        <w:spacing w:before="0" w:line="240" w:lineRule="auto"/>
        <w:ind w:left="567" w:right="20" w:firstLine="0"/>
        <w:rPr>
          <w:sz w:val="28"/>
          <w:szCs w:val="28"/>
        </w:rPr>
      </w:pPr>
    </w:p>
    <w:p w14:paraId="39136C69" w14:textId="06B7F8FF" w:rsidR="00C7599C" w:rsidRDefault="00E116CD" w:rsidP="008E6B4D">
      <w:pPr>
        <w:pStyle w:val="30"/>
        <w:shd w:val="clear" w:color="auto" w:fill="auto"/>
        <w:tabs>
          <w:tab w:val="left" w:pos="2410"/>
        </w:tabs>
        <w:spacing w:line="240" w:lineRule="auto"/>
        <w:jc w:val="both"/>
        <w:rPr>
          <w:b/>
          <w:sz w:val="28"/>
          <w:szCs w:val="28"/>
        </w:rPr>
      </w:pPr>
      <w:bookmarkStart w:id="1" w:name="bookmark4"/>
      <w:r>
        <w:rPr>
          <w:b/>
          <w:sz w:val="28"/>
          <w:szCs w:val="28"/>
        </w:rPr>
        <w:t>2.</w:t>
      </w:r>
      <w:bookmarkEnd w:id="1"/>
      <w:r w:rsidR="00C7599C" w:rsidRPr="00C7599C">
        <w:t xml:space="preserve"> </w:t>
      </w:r>
      <w:r w:rsidR="00C7599C" w:rsidRPr="00C7599C">
        <w:rPr>
          <w:b/>
          <w:sz w:val="28"/>
          <w:szCs w:val="28"/>
        </w:rPr>
        <w:t>ЗАДАЧИ И СОДЕРЖАНИЕ РАБОТЫ ПЕДАГОГИЧЕСКОГО СОВЕТА</w:t>
      </w:r>
    </w:p>
    <w:p w14:paraId="7915194C" w14:textId="4DAF21D4" w:rsidR="00C142F2" w:rsidRPr="0002314C" w:rsidRDefault="00D46C39" w:rsidP="008E6B4D">
      <w:pPr>
        <w:pStyle w:val="30"/>
        <w:shd w:val="clear" w:color="auto" w:fill="auto"/>
        <w:tabs>
          <w:tab w:val="left" w:pos="2410"/>
        </w:tabs>
        <w:spacing w:line="240" w:lineRule="auto"/>
        <w:jc w:val="both"/>
        <w:rPr>
          <w:sz w:val="28"/>
          <w:szCs w:val="28"/>
        </w:rPr>
      </w:pPr>
      <w:r w:rsidRPr="00CD68A9">
        <w:rPr>
          <w:rStyle w:val="a8"/>
          <w:rFonts w:eastAsiaTheme="minorEastAsia"/>
          <w:b w:val="0"/>
          <w:sz w:val="28"/>
          <w:szCs w:val="28"/>
        </w:rPr>
        <w:t>Педагогический совет</w:t>
      </w:r>
      <w:r w:rsidR="00CD68A9">
        <w:rPr>
          <w:sz w:val="28"/>
          <w:szCs w:val="28"/>
        </w:rPr>
        <w:t xml:space="preserve"> является постоянно действующим коллегиальным</w:t>
      </w:r>
      <w:r w:rsidRPr="0002314C">
        <w:rPr>
          <w:sz w:val="28"/>
          <w:szCs w:val="28"/>
        </w:rPr>
        <w:t xml:space="preserve"> орган</w:t>
      </w:r>
      <w:r w:rsidR="00CD68A9">
        <w:rPr>
          <w:sz w:val="28"/>
          <w:szCs w:val="28"/>
        </w:rPr>
        <w:t>ом, имеющим целью реализацию основных задач, рассмотрение основополагающих вопросов образовательного процесса.</w:t>
      </w:r>
      <w:r w:rsidR="00485057" w:rsidRPr="0002314C">
        <w:rPr>
          <w:sz w:val="28"/>
          <w:szCs w:val="28"/>
        </w:rPr>
        <w:t xml:space="preserve"> Срок полномочий данного органа – не ограничен. Срок полномочий членов Педагогического совета – ограничивается сроком заключения трудового договора (при заключении бессрочного или срочного трудового договора – полномочия члена прекращаются в связи с расторжением или прекращением действия трудового договора по соответствующим основаниям трудового законодательства).</w:t>
      </w:r>
    </w:p>
    <w:p w14:paraId="215D9B8D" w14:textId="0C59FF1F" w:rsidR="000E2235" w:rsidRPr="000E2235" w:rsidRDefault="00D46C39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>2.1.</w:t>
      </w:r>
      <w:r w:rsidR="000E2235" w:rsidRPr="000E2235">
        <w:rPr>
          <w:sz w:val="28"/>
          <w:szCs w:val="28"/>
        </w:rPr>
        <w:t xml:space="preserve"> Главными задачами Педагогического совета являются:</w:t>
      </w:r>
    </w:p>
    <w:p w14:paraId="1F2523ED" w14:textId="77777777" w:rsidR="000E2235" w:rsidRPr="000E2235" w:rsidRDefault="000E2235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>реализация государственной политики по вопросам образования;</w:t>
      </w:r>
    </w:p>
    <w:p w14:paraId="6EDFFB4F" w14:textId="2B25BB7F" w:rsidR="000E2235" w:rsidRPr="000E2235" w:rsidRDefault="000E2235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>ориентация деятельности педагогического коллектива Школы на совершенствование образовательного процесса;</w:t>
      </w:r>
    </w:p>
    <w:p w14:paraId="21B8F917" w14:textId="2D7A3F49" w:rsidR="000E2235" w:rsidRPr="000E2235" w:rsidRDefault="000E2235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 xml:space="preserve">разработка содержания работы по общей методической теме </w:t>
      </w:r>
      <w:r w:rsidR="008E6B4D">
        <w:rPr>
          <w:sz w:val="28"/>
          <w:szCs w:val="28"/>
        </w:rPr>
        <w:t>Школы</w:t>
      </w:r>
      <w:r w:rsidRPr="000E2235">
        <w:rPr>
          <w:sz w:val="28"/>
          <w:szCs w:val="28"/>
        </w:rPr>
        <w:t>;</w:t>
      </w:r>
    </w:p>
    <w:p w14:paraId="5038B6B4" w14:textId="77777777" w:rsidR="000E2235" w:rsidRPr="000E2235" w:rsidRDefault="000E2235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14:paraId="2AC5FEF1" w14:textId="40EF317F" w:rsidR="000E2235" w:rsidRPr="000E2235" w:rsidRDefault="000E2235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>решение вопросов о приеме, переводе и выпуске обучающихся (воспитанников), освоивших образовательные программы, соответствующие лицензии Школы.</w:t>
      </w:r>
    </w:p>
    <w:p w14:paraId="08D23E71" w14:textId="77777777" w:rsidR="000E2235" w:rsidRPr="000E2235" w:rsidRDefault="000E2235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>2.2. Педагогический совет осуществляет следующие функции:</w:t>
      </w:r>
    </w:p>
    <w:p w14:paraId="04B23531" w14:textId="0E2DDE9D" w:rsidR="000E2235" w:rsidRPr="000E2235" w:rsidRDefault="000E2235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 xml:space="preserve">обсуждает и утверждает планы работы </w:t>
      </w:r>
      <w:r w:rsidR="008E6B4D">
        <w:rPr>
          <w:sz w:val="28"/>
          <w:szCs w:val="28"/>
        </w:rPr>
        <w:t>Школы</w:t>
      </w:r>
      <w:r w:rsidRPr="000E2235">
        <w:rPr>
          <w:sz w:val="28"/>
          <w:szCs w:val="28"/>
        </w:rPr>
        <w:t>;</w:t>
      </w:r>
    </w:p>
    <w:p w14:paraId="43AF5EDC" w14:textId="346BD0DC" w:rsidR="000E2235" w:rsidRPr="000E2235" w:rsidRDefault="000E2235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 xml:space="preserve">заслушивает информацию и отчеты педагогических работников </w:t>
      </w:r>
      <w:r w:rsidR="008E6B4D">
        <w:rPr>
          <w:sz w:val="28"/>
          <w:szCs w:val="28"/>
        </w:rPr>
        <w:t>Школы</w:t>
      </w:r>
      <w:r w:rsidRPr="000E2235">
        <w:rPr>
          <w:sz w:val="28"/>
          <w:szCs w:val="28"/>
        </w:rPr>
        <w:t xml:space="preserve">, доклады представителей организаций и </w:t>
      </w:r>
      <w:r w:rsidR="008E6B4D">
        <w:rPr>
          <w:sz w:val="28"/>
          <w:szCs w:val="28"/>
        </w:rPr>
        <w:t xml:space="preserve">учреждений, взаимодействующих со Школой </w:t>
      </w:r>
      <w:r w:rsidRPr="000E2235">
        <w:rPr>
          <w:sz w:val="28"/>
          <w:szCs w:val="28"/>
        </w:rPr>
        <w:t>по вопросам образования и воспитания подрастающего поколения, в том числе сообщения о проверке соблюдения санитарно-гигиенического режима</w:t>
      </w:r>
      <w:r w:rsidR="008E6B4D">
        <w:rPr>
          <w:sz w:val="28"/>
          <w:szCs w:val="28"/>
        </w:rPr>
        <w:t xml:space="preserve"> Школы</w:t>
      </w:r>
      <w:r w:rsidRPr="000E2235">
        <w:rPr>
          <w:sz w:val="28"/>
          <w:szCs w:val="28"/>
        </w:rPr>
        <w:t>, об охране труда, здоровья и жизни обучающихся (воспитанников) и другие вопрос</w:t>
      </w:r>
      <w:r w:rsidR="008E6B4D">
        <w:rPr>
          <w:sz w:val="28"/>
          <w:szCs w:val="28"/>
        </w:rPr>
        <w:t>ы образовательной деятельности Школы</w:t>
      </w:r>
      <w:r w:rsidRPr="000E2235">
        <w:rPr>
          <w:sz w:val="28"/>
          <w:szCs w:val="28"/>
        </w:rPr>
        <w:t>;</w:t>
      </w:r>
    </w:p>
    <w:p w14:paraId="39D6F165" w14:textId="7AB1F5CE" w:rsidR="000E2235" w:rsidRPr="000E2235" w:rsidRDefault="000E2235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>принимает решение о проведении промежуточной аттестации по результатам учебного года, о допуске обучающихся к итоговой аттестации, переводе обучающихся в следующи</w:t>
      </w:r>
      <w:r w:rsidR="00811196">
        <w:rPr>
          <w:sz w:val="28"/>
          <w:szCs w:val="28"/>
        </w:rPr>
        <w:t>й класс или об оставлении их на повторный год обучения</w:t>
      </w:r>
      <w:r w:rsidRPr="000E2235">
        <w:rPr>
          <w:sz w:val="28"/>
          <w:szCs w:val="28"/>
        </w:rPr>
        <w:t xml:space="preserve">; выдаче соответствующих документов об образовании, о награждении обучающихся (воспитанников) за успехи в обучении грамотами, </w:t>
      </w:r>
      <w:r w:rsidR="008E6B4D">
        <w:rPr>
          <w:sz w:val="28"/>
          <w:szCs w:val="28"/>
        </w:rPr>
        <w:t>похвальными листами</w:t>
      </w:r>
      <w:r w:rsidRPr="000E2235">
        <w:rPr>
          <w:sz w:val="28"/>
          <w:szCs w:val="28"/>
        </w:rPr>
        <w:t>;</w:t>
      </w:r>
    </w:p>
    <w:p w14:paraId="05F77082" w14:textId="5E67BE32" w:rsidR="000E2235" w:rsidRPr="000E2235" w:rsidRDefault="000E2235" w:rsidP="000E2235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lastRenderedPageBreak/>
        <w:t xml:space="preserve">принимает решения об исключении обучающихся из </w:t>
      </w:r>
      <w:r w:rsidR="008E6B4D">
        <w:rPr>
          <w:sz w:val="28"/>
          <w:szCs w:val="28"/>
        </w:rPr>
        <w:t>Школы,</w:t>
      </w:r>
      <w:r w:rsidRPr="000E2235">
        <w:rPr>
          <w:sz w:val="28"/>
          <w:szCs w:val="28"/>
        </w:rPr>
        <w:t xml:space="preserve"> когда иные меры педагогического и дисциплинарного воздействия исчерпаны, в порядке, определенном </w:t>
      </w:r>
      <w:hyperlink r:id="rId8" w:anchor="block_1907" w:history="1">
        <w:r w:rsidRPr="000E2235">
          <w:rPr>
            <w:rStyle w:val="ac"/>
            <w:color w:val="auto"/>
            <w:sz w:val="28"/>
            <w:szCs w:val="28"/>
          </w:rPr>
          <w:t>Законом</w:t>
        </w:r>
      </w:hyperlink>
      <w:r w:rsidRPr="000E2235">
        <w:rPr>
          <w:sz w:val="28"/>
          <w:szCs w:val="28"/>
        </w:rPr>
        <w:t> РФ "Об образовании" и уставом Школы. Школа при этом своевременно (в трехдневный срок) доводит это решение до сведения муниципального отдела управления образованием (согласование решения производится в органах местного самоуправления).</w:t>
      </w:r>
    </w:p>
    <w:p w14:paraId="2D1ADB1A" w14:textId="0594908C" w:rsidR="00D46C39" w:rsidRPr="000E2235" w:rsidRDefault="000E2235" w:rsidP="00811196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235">
        <w:rPr>
          <w:sz w:val="28"/>
          <w:szCs w:val="28"/>
        </w:rPr>
        <w:t> </w:t>
      </w:r>
    </w:p>
    <w:p w14:paraId="7A54381A" w14:textId="10C10DBA" w:rsidR="00D46C39" w:rsidRPr="0002314C" w:rsidRDefault="00E116CD" w:rsidP="00E116CD">
      <w:pPr>
        <w:pStyle w:val="30"/>
        <w:shd w:val="clear" w:color="auto" w:fill="auto"/>
        <w:tabs>
          <w:tab w:val="left" w:pos="2280"/>
        </w:tabs>
        <w:spacing w:line="240" w:lineRule="auto"/>
        <w:rPr>
          <w:b/>
          <w:sz w:val="28"/>
          <w:szCs w:val="28"/>
        </w:rPr>
      </w:pPr>
      <w:bookmarkStart w:id="2" w:name="bookmark5"/>
      <w:r>
        <w:rPr>
          <w:b/>
          <w:sz w:val="28"/>
          <w:szCs w:val="28"/>
        </w:rPr>
        <w:t>3.</w:t>
      </w:r>
      <w:r w:rsidR="00A329A4">
        <w:rPr>
          <w:b/>
          <w:sz w:val="28"/>
          <w:szCs w:val="28"/>
        </w:rPr>
        <w:t xml:space="preserve"> </w:t>
      </w:r>
      <w:r w:rsidR="00D46C39" w:rsidRPr="0002314C">
        <w:rPr>
          <w:b/>
          <w:sz w:val="28"/>
          <w:szCs w:val="28"/>
        </w:rPr>
        <w:t>КОМПЕТЕНЦИЯ ПЕДАГОГИЧЕСКОГО СОВЕТА</w:t>
      </w:r>
      <w:bookmarkEnd w:id="2"/>
    </w:p>
    <w:p w14:paraId="00909ABF" w14:textId="7E02B901" w:rsidR="00485057" w:rsidRPr="0002314C" w:rsidRDefault="00D46C39" w:rsidP="00485057">
      <w:pPr>
        <w:tabs>
          <w:tab w:val="left" w:pos="61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hAnsi="Times New Roman" w:cs="Times New Roman"/>
          <w:sz w:val="28"/>
          <w:szCs w:val="28"/>
        </w:rPr>
        <w:t xml:space="preserve">3.1. </w:t>
      </w:r>
      <w:r w:rsidR="00485057" w:rsidRPr="0002314C">
        <w:rPr>
          <w:rFonts w:ascii="Times New Roman" w:eastAsia="Times New Roman" w:hAnsi="Times New Roman" w:cs="Times New Roman"/>
          <w:sz w:val="28"/>
          <w:szCs w:val="28"/>
        </w:rPr>
        <w:t>К компетенции Педагогического совета Школы относится:</w:t>
      </w:r>
    </w:p>
    <w:p w14:paraId="468D3F9E" w14:textId="77777777" w:rsidR="00485057" w:rsidRPr="0002314C" w:rsidRDefault="00485057" w:rsidP="00485057">
      <w:pPr>
        <w:tabs>
          <w:tab w:val="left" w:pos="61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>- определение учебного плана и графика учебного процесса;</w:t>
      </w:r>
    </w:p>
    <w:p w14:paraId="33CE6D03" w14:textId="4CD1BD75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>- принятие адаптированной основной общеобразовательной программы Школы и рабочих программ педагогов по предметам учебного плана;</w:t>
      </w:r>
    </w:p>
    <w:p w14:paraId="1138DE84" w14:textId="05E913F4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 xml:space="preserve">- принятие локальных нормативных актов, не относящихся к компетенции Собственника, Учредителя, иных органов управления Школы; </w:t>
      </w:r>
    </w:p>
    <w:p w14:paraId="4DBD19EF" w14:textId="77777777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 xml:space="preserve">- обсуждение плана основных мероприятий учебно-воспитательной работы на учебный год; </w:t>
      </w:r>
    </w:p>
    <w:p w14:paraId="6A98D790" w14:textId="77777777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 xml:space="preserve">- принятие Положения о проведении текущего контроля знаний, промежуточной и итоговой аттестации обучающихся; </w:t>
      </w:r>
    </w:p>
    <w:p w14:paraId="0492A52E" w14:textId="31E1DAE1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>- рассмотрение вопросов развития и совершенствования материально- технической базы Школы;</w:t>
      </w:r>
    </w:p>
    <w:p w14:paraId="08D77E7A" w14:textId="77777777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 xml:space="preserve">- обсуждение состояния учебно-воспитательной работы и дисциплины, принятие мер по улучшению обучения и воспитания обучающихся; </w:t>
      </w:r>
    </w:p>
    <w:p w14:paraId="4E1BBA9A" w14:textId="77777777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 xml:space="preserve">- обсуждение состояния методической работы, а также вопросов совершенствования методов преподавания; </w:t>
      </w:r>
    </w:p>
    <w:p w14:paraId="18D28D33" w14:textId="77777777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 xml:space="preserve">- рассмотрение вопросов, связанных с изменением категорий педагогических работников; </w:t>
      </w:r>
    </w:p>
    <w:p w14:paraId="607F9C8A" w14:textId="71B4A3A0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>- заслушивание ежегодных отчетов Директора о результатах работы коллектива Школы;</w:t>
      </w:r>
    </w:p>
    <w:p w14:paraId="1AA5511F" w14:textId="77777777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 xml:space="preserve">- заслушивание и обсуждение отчетов административно-управленческого персонала, руководителей структурных подразделений, педагогических работников; </w:t>
      </w:r>
    </w:p>
    <w:p w14:paraId="5325D6D2" w14:textId="77777777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 xml:space="preserve">- решение вопросов о допуске обучающихся к итоговой аттестации, переводе их в следующий класс, выдачи соответствующих документов об образовании, награждении похвальными грамотами (листами) за успехи в обучении; </w:t>
      </w:r>
    </w:p>
    <w:p w14:paraId="6DAF17D8" w14:textId="77777777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 xml:space="preserve">- выдвижение работников к присуждению почетных званий, правительственных и других наград, премий; </w:t>
      </w:r>
    </w:p>
    <w:p w14:paraId="7132A656" w14:textId="78AF7673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 xml:space="preserve">- разработка мер, направленных на социальную поддержку обучающихся, сотрудников и педагогических работников, а также пенсионеров, вышедших на пенсию из Школы; </w:t>
      </w:r>
    </w:p>
    <w:p w14:paraId="3F242E99" w14:textId="77777777" w:rsidR="00485057" w:rsidRPr="0002314C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ab/>
        <w:t>- рассмотрение других вопросов, направленных на повышение уровня подготовки педагогических работников и обучающихся.</w:t>
      </w:r>
    </w:p>
    <w:p w14:paraId="7D4F6CA0" w14:textId="06CCC64D" w:rsidR="00C25EE1" w:rsidRPr="0002314C" w:rsidRDefault="00C25EE1" w:rsidP="00485057">
      <w:pPr>
        <w:pStyle w:val="2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3" w:name="bookmark6"/>
    </w:p>
    <w:p w14:paraId="0DC7B155" w14:textId="4BE80E7E" w:rsidR="00D46C39" w:rsidRPr="0002314C" w:rsidRDefault="00E116CD" w:rsidP="00E116CD">
      <w:pPr>
        <w:pStyle w:val="20"/>
        <w:shd w:val="clear" w:color="auto" w:fill="auto"/>
        <w:spacing w:before="0" w:after="0"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D46C39" w:rsidRPr="0002314C">
        <w:rPr>
          <w:b/>
          <w:sz w:val="28"/>
          <w:szCs w:val="28"/>
        </w:rPr>
        <w:t xml:space="preserve">ПОРЯДОК ФОРМИРОВАНИЯ, </w:t>
      </w:r>
      <w:r>
        <w:rPr>
          <w:b/>
          <w:sz w:val="28"/>
          <w:szCs w:val="28"/>
        </w:rPr>
        <w:t xml:space="preserve">ОРГАНИЗАЦИЯ РАБОТЫ </w:t>
      </w:r>
      <w:r w:rsidR="00D46C39" w:rsidRPr="0002314C">
        <w:rPr>
          <w:b/>
          <w:sz w:val="28"/>
          <w:szCs w:val="28"/>
        </w:rPr>
        <w:t>ПЕДАГОГИЧЕСКОГО СОВЕТА</w:t>
      </w:r>
      <w:bookmarkEnd w:id="3"/>
    </w:p>
    <w:p w14:paraId="40EACFF0" w14:textId="593861A0" w:rsidR="00D46C39" w:rsidRPr="0002314C" w:rsidRDefault="00F94026" w:rsidP="00F94026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="00A329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F4FC1" w:rsidRPr="0002314C">
        <w:rPr>
          <w:sz w:val="28"/>
          <w:szCs w:val="28"/>
        </w:rPr>
        <w:t xml:space="preserve">В состав Педагогического совета входят все педагогические работники Школы. </w:t>
      </w:r>
      <w:r w:rsidR="00D46C39" w:rsidRPr="0002314C">
        <w:rPr>
          <w:sz w:val="28"/>
          <w:szCs w:val="28"/>
        </w:rPr>
        <w:t>Секретарь Педагогического совета избирается сроком на один год.</w:t>
      </w:r>
    </w:p>
    <w:p w14:paraId="7D581AFD" w14:textId="630614C9" w:rsidR="00F94026" w:rsidRDefault="00F94026" w:rsidP="00F94026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>4.2</w:t>
      </w:r>
      <w:r w:rsidR="00A329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F4FC1" w:rsidRPr="0002314C">
        <w:rPr>
          <w:sz w:val="28"/>
          <w:szCs w:val="28"/>
        </w:rPr>
        <w:t>Педагогический совет формируется по мере заключения трудовых договоров с пе</w:t>
      </w:r>
      <w:r>
        <w:rPr>
          <w:sz w:val="28"/>
          <w:szCs w:val="28"/>
        </w:rPr>
        <w:t>дагогическими работниками Школы</w:t>
      </w:r>
    </w:p>
    <w:p w14:paraId="0B37FDA9" w14:textId="7B583ECE" w:rsidR="00D46C39" w:rsidRPr="00F94026" w:rsidRDefault="00F94026" w:rsidP="00F94026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>4.3</w:t>
      </w:r>
      <w:r w:rsidR="00A329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6C39" w:rsidRPr="00F94026">
        <w:rPr>
          <w:sz w:val="28"/>
          <w:szCs w:val="28"/>
        </w:rPr>
        <w:t>На заседания Педагогического совета могут приглашаться обучающиеся, родители (законные представители) несовершеннолетних обучающихся.</w:t>
      </w:r>
    </w:p>
    <w:p w14:paraId="5C21AED8" w14:textId="036E523C" w:rsidR="00CF715F" w:rsidRPr="0002314C" w:rsidRDefault="00F94026" w:rsidP="00F94026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>4.4</w:t>
      </w:r>
      <w:r w:rsidR="00A329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F715F" w:rsidRPr="0002314C">
        <w:rPr>
          <w:sz w:val="28"/>
          <w:szCs w:val="28"/>
        </w:rPr>
        <w:t>Педагогический совет проводит заседания в соответствии с</w:t>
      </w:r>
      <w:r w:rsidR="00CF715F" w:rsidRPr="0002314C">
        <w:rPr>
          <w:sz w:val="28"/>
          <w:szCs w:val="28"/>
        </w:rPr>
        <w:br/>
        <w:t>принятым планом работы,</w:t>
      </w:r>
      <w:r w:rsidR="00DE1CB2" w:rsidRPr="0002314C">
        <w:rPr>
          <w:sz w:val="28"/>
          <w:szCs w:val="28"/>
        </w:rPr>
        <w:t xml:space="preserve"> но не менее четырех раз в год, то есть </w:t>
      </w:r>
      <w:r w:rsidR="00CF715F" w:rsidRPr="0002314C">
        <w:rPr>
          <w:sz w:val="28"/>
          <w:szCs w:val="28"/>
        </w:rPr>
        <w:t xml:space="preserve">не реже </w:t>
      </w:r>
      <w:r w:rsidR="00DE1CB2" w:rsidRPr="0002314C">
        <w:rPr>
          <w:sz w:val="28"/>
          <w:szCs w:val="28"/>
        </w:rPr>
        <w:t xml:space="preserve">одного раза в учебную четверть. </w:t>
      </w:r>
      <w:r w:rsidR="00CF715F" w:rsidRPr="0002314C">
        <w:rPr>
          <w:sz w:val="28"/>
          <w:szCs w:val="28"/>
        </w:rPr>
        <w:t xml:space="preserve">Внеочередное </w:t>
      </w:r>
      <w:r w:rsidR="00DE1CB2" w:rsidRPr="0002314C">
        <w:rPr>
          <w:sz w:val="28"/>
          <w:szCs w:val="28"/>
        </w:rPr>
        <w:t xml:space="preserve">заседание может быть созвано по </w:t>
      </w:r>
      <w:r w:rsidR="00CF715F" w:rsidRPr="0002314C">
        <w:rPr>
          <w:sz w:val="28"/>
          <w:szCs w:val="28"/>
        </w:rPr>
        <w:t>инициативе Директора или же не менее одной трети членов совета.</w:t>
      </w:r>
      <w:r w:rsidR="00485057" w:rsidRPr="0002314C">
        <w:rPr>
          <w:sz w:val="28"/>
          <w:szCs w:val="28"/>
        </w:rPr>
        <w:t xml:space="preserve"> Заседание Педагогического совета считается правомочным, если на нем присутствует не менее половины членов педагогического совета.</w:t>
      </w:r>
    </w:p>
    <w:p w14:paraId="5F4B0ABA" w14:textId="77777777" w:rsidR="00DE1CB2" w:rsidRPr="00485057" w:rsidRDefault="00485057" w:rsidP="00DE1CB2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 считается принятым, если за него проголосовало большинство присутствующих. </w:t>
      </w:r>
      <w:r w:rsidR="00DE1CB2" w:rsidRPr="00485057">
        <w:rPr>
          <w:rFonts w:ascii="Times New Roman" w:eastAsia="Times New Roman" w:hAnsi="Times New Roman" w:cs="Times New Roman"/>
          <w:sz w:val="28"/>
          <w:szCs w:val="28"/>
        </w:rPr>
        <w:t>Решения Педагогического совета обязательны для исполнения административным и педагогическим составом в пределах их полномочий.</w:t>
      </w:r>
    </w:p>
    <w:p w14:paraId="7A16A0E5" w14:textId="0BCF8F9E" w:rsidR="00DE1CB2" w:rsidRPr="0002314C" w:rsidRDefault="00F94026" w:rsidP="00F94026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CF715F" w:rsidRPr="0002314C">
        <w:rPr>
          <w:sz w:val="28"/>
          <w:szCs w:val="28"/>
        </w:rPr>
        <w:t>Решения Педагогического совета принимаются открытым голосованием большинством голосов. При равном количестве голосов голос Председателя является решающим.</w:t>
      </w:r>
    </w:p>
    <w:p w14:paraId="30C37985" w14:textId="11FE80BD" w:rsidR="00485057" w:rsidRPr="0002314C" w:rsidRDefault="00F94026" w:rsidP="00F94026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485057" w:rsidRPr="0002314C">
        <w:rPr>
          <w:sz w:val="28"/>
          <w:szCs w:val="28"/>
        </w:rPr>
        <w:t xml:space="preserve">Председатель Педагогического совета избирается на заседании Педагогического совета открытым голосованием. </w:t>
      </w:r>
    </w:p>
    <w:p w14:paraId="5619B968" w14:textId="00E651B6" w:rsidR="00485057" w:rsidRPr="00485057" w:rsidRDefault="00485057" w:rsidP="00485057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057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не вправе направлять делегатов для выступления от имени </w:t>
      </w:r>
      <w:r w:rsidR="00DE1CB2" w:rsidRPr="0002314C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85057">
        <w:rPr>
          <w:rFonts w:ascii="Times New Roman" w:eastAsia="Times New Roman" w:hAnsi="Times New Roman" w:cs="Times New Roman"/>
          <w:sz w:val="28"/>
          <w:szCs w:val="28"/>
        </w:rPr>
        <w:t xml:space="preserve"> в органах местного самоуправления, органах государственной власти, в иных организациях. </w:t>
      </w:r>
    </w:p>
    <w:p w14:paraId="5ED92680" w14:textId="3B439BEB" w:rsidR="00D46C39" w:rsidRPr="0002314C" w:rsidRDefault="00D46C39" w:rsidP="0002314C">
      <w:pPr>
        <w:pStyle w:val="2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4" w:name="bookmark7"/>
    </w:p>
    <w:p w14:paraId="5BE851E3" w14:textId="3A5582C4" w:rsidR="00D46C39" w:rsidRPr="008E6B4D" w:rsidRDefault="00E116CD" w:rsidP="00811196">
      <w:pPr>
        <w:pStyle w:val="20"/>
        <w:shd w:val="clear" w:color="auto" w:fill="auto"/>
        <w:spacing w:before="0" w:after="0"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A329A4">
        <w:rPr>
          <w:b/>
          <w:sz w:val="28"/>
          <w:szCs w:val="28"/>
        </w:rPr>
        <w:t xml:space="preserve"> </w:t>
      </w:r>
      <w:r w:rsidR="00D46C39" w:rsidRPr="008E6B4D">
        <w:rPr>
          <w:b/>
          <w:sz w:val="28"/>
          <w:szCs w:val="28"/>
        </w:rPr>
        <w:t>ПРАВА И ОТВЕТСТВЕННОСТЬ ПЕДАГОГИЧЕСКОГО СОВЕТА</w:t>
      </w:r>
      <w:bookmarkEnd w:id="4"/>
    </w:p>
    <w:p w14:paraId="09450AF4" w14:textId="704DD200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464C55"/>
          <w:sz w:val="28"/>
          <w:szCs w:val="28"/>
        </w:rPr>
        <w:t>5</w:t>
      </w:r>
      <w:r w:rsidRPr="000E2235">
        <w:rPr>
          <w:rFonts w:ascii="Times New Roman" w:eastAsia="Times New Roman" w:hAnsi="Times New Roman" w:cs="Times New Roman"/>
          <w:sz w:val="28"/>
          <w:szCs w:val="28"/>
        </w:rPr>
        <w:t>.1. Педагогический совет имеет право:</w:t>
      </w:r>
    </w:p>
    <w:p w14:paraId="38C1F7CD" w14:textId="77777777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235">
        <w:rPr>
          <w:rFonts w:ascii="Times New Roman" w:eastAsia="Times New Roman" w:hAnsi="Times New Roman" w:cs="Times New Roman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14:paraId="044C400E" w14:textId="77777777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235">
        <w:rPr>
          <w:rFonts w:ascii="Times New Roman" w:eastAsia="Times New Roman" w:hAnsi="Times New Roman" w:cs="Times New Roman"/>
          <w:sz w:val="28"/>
          <w:szCs w:val="28"/>
        </w:rPr>
        <w:t>принимать окончательное решение по спорным вопросам, входящим в его компетенцию;</w:t>
      </w:r>
    </w:p>
    <w:p w14:paraId="7C41FE9F" w14:textId="77777777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235">
        <w:rPr>
          <w:rFonts w:ascii="Times New Roman" w:eastAsia="Times New Roman" w:hAnsi="Times New Roman" w:cs="Times New Roman"/>
          <w:sz w:val="28"/>
          <w:szCs w:val="28"/>
        </w:rPr>
        <w:t>принимать, утверждать положения (локальные акты) с компетенцией, относящейся к объединениям по профессии;</w:t>
      </w:r>
    </w:p>
    <w:p w14:paraId="0AD21A0B" w14:textId="24DBB64B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235">
        <w:rPr>
          <w:rFonts w:ascii="Times New Roman" w:eastAsia="Times New Roman" w:hAnsi="Times New Roman" w:cs="Times New Roman"/>
          <w:sz w:val="28"/>
          <w:szCs w:val="28"/>
        </w:rPr>
        <w:t>в необходимых случаях на заседан</w:t>
      </w:r>
      <w:r w:rsidR="00811196">
        <w:rPr>
          <w:rFonts w:ascii="Times New Roman" w:eastAsia="Times New Roman" w:hAnsi="Times New Roman" w:cs="Times New Roman"/>
          <w:sz w:val="28"/>
          <w:szCs w:val="28"/>
        </w:rPr>
        <w:t>ия Педагогического совета Школы</w:t>
      </w:r>
      <w:r w:rsidRPr="000E2235">
        <w:rPr>
          <w:rFonts w:ascii="Times New Roman" w:eastAsia="Times New Roman" w:hAnsi="Times New Roman" w:cs="Times New Roman"/>
          <w:sz w:val="28"/>
          <w:szCs w:val="28"/>
        </w:rPr>
        <w:t xml:space="preserve"> могут приглашаться представители общественных организаций, </w:t>
      </w:r>
      <w:r w:rsidR="00811196">
        <w:rPr>
          <w:rFonts w:ascii="Times New Roman" w:eastAsia="Times New Roman" w:hAnsi="Times New Roman" w:cs="Times New Roman"/>
          <w:sz w:val="28"/>
          <w:szCs w:val="28"/>
        </w:rPr>
        <w:t xml:space="preserve">учреждений, взаимодействующих со Школой </w:t>
      </w:r>
      <w:r w:rsidRPr="000E2235">
        <w:rPr>
          <w:rFonts w:ascii="Times New Roman" w:eastAsia="Times New Roman" w:hAnsi="Times New Roman" w:cs="Times New Roman"/>
          <w:sz w:val="28"/>
          <w:szCs w:val="28"/>
        </w:rPr>
        <w:t>по вопросам образования, родители обучающихся, представители учреждений, участвующих в финансировании данного учреждения,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14:paraId="393DCA46" w14:textId="102C5E26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E2235">
        <w:rPr>
          <w:rFonts w:ascii="Times New Roman" w:eastAsia="Times New Roman" w:hAnsi="Times New Roman" w:cs="Times New Roman"/>
          <w:sz w:val="28"/>
          <w:szCs w:val="28"/>
        </w:rPr>
        <w:t>.2. Педагогический совет ответственен за:</w:t>
      </w:r>
    </w:p>
    <w:p w14:paraId="1285B4B4" w14:textId="77777777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235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 плана работы;</w:t>
      </w:r>
    </w:p>
    <w:p w14:paraId="2E7205A1" w14:textId="77777777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235">
        <w:rPr>
          <w:rFonts w:ascii="Times New Roman" w:eastAsia="Times New Roman" w:hAnsi="Times New Roman" w:cs="Times New Roman"/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14:paraId="674EB9B8" w14:textId="77777777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235">
        <w:rPr>
          <w:rFonts w:ascii="Times New Roman" w:eastAsia="Times New Roman" w:hAnsi="Times New Roman" w:cs="Times New Roman"/>
          <w:sz w:val="28"/>
          <w:szCs w:val="28"/>
        </w:rPr>
        <w:t>утверждение образовательных программ, не имеющих экспертного заключения;</w:t>
      </w:r>
    </w:p>
    <w:p w14:paraId="5237A594" w14:textId="77777777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235">
        <w:rPr>
          <w:rFonts w:ascii="Times New Roman" w:eastAsia="Times New Roman" w:hAnsi="Times New Roman" w:cs="Times New Roman"/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14:paraId="1BA023DF" w14:textId="38B24DD0" w:rsidR="000E2235" w:rsidRPr="000E2235" w:rsidRDefault="000E2235" w:rsidP="000E2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235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A9A68AC" w14:textId="77777777" w:rsidR="00D46C39" w:rsidRPr="0002314C" w:rsidRDefault="00D46C39" w:rsidP="000E2235">
      <w:pPr>
        <w:pStyle w:val="20"/>
        <w:shd w:val="clear" w:color="auto" w:fill="auto"/>
        <w:spacing w:before="0" w:after="0" w:line="240" w:lineRule="auto"/>
        <w:jc w:val="left"/>
        <w:rPr>
          <w:b/>
          <w:sz w:val="28"/>
          <w:szCs w:val="28"/>
        </w:rPr>
      </w:pPr>
      <w:r w:rsidRPr="0002314C">
        <w:rPr>
          <w:b/>
          <w:sz w:val="28"/>
          <w:szCs w:val="28"/>
        </w:rPr>
        <w:t>6. ДОКУМЕНТАЦИЯ ПЕДАГОГИЧЕСКОГО СОВЕТА</w:t>
      </w:r>
    </w:p>
    <w:p w14:paraId="10AE8E51" w14:textId="7D86712A" w:rsidR="00D46C39" w:rsidRDefault="00811196" w:rsidP="00811196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>6.1</w:t>
      </w:r>
      <w:r w:rsidR="00A329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6C39" w:rsidRPr="0002314C">
        <w:rPr>
          <w:sz w:val="28"/>
          <w:szCs w:val="28"/>
        </w:rPr>
        <w:t xml:space="preserve">На заседаниях Педагогического совета ведется Протокол, который оформляется в электронном виде, распечатывается, </w:t>
      </w:r>
      <w:r w:rsidR="00405BC9" w:rsidRPr="0002314C">
        <w:rPr>
          <w:sz w:val="28"/>
          <w:szCs w:val="28"/>
        </w:rPr>
        <w:t>прошивается</w:t>
      </w:r>
      <w:r w:rsidR="00D46C39" w:rsidRPr="0002314C">
        <w:rPr>
          <w:sz w:val="28"/>
          <w:szCs w:val="28"/>
        </w:rPr>
        <w:t>. Каждый протокол подписывается председателем и секретарем Педагогического совета.</w:t>
      </w:r>
    </w:p>
    <w:p w14:paraId="1CAEDA98" w14:textId="29B061E7" w:rsidR="00C7599C" w:rsidRPr="0002314C" w:rsidRDefault="00A329A4" w:rsidP="00811196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.</w:t>
      </w:r>
      <w:r w:rsidR="00811196">
        <w:rPr>
          <w:sz w:val="28"/>
          <w:szCs w:val="28"/>
        </w:rPr>
        <w:t xml:space="preserve"> </w:t>
      </w:r>
      <w:r w:rsidR="00C15585">
        <w:rPr>
          <w:sz w:val="28"/>
          <w:szCs w:val="28"/>
        </w:rPr>
        <w:t xml:space="preserve"> </w:t>
      </w:r>
      <w:r w:rsidR="00C7599C" w:rsidRPr="0002314C">
        <w:rPr>
          <w:sz w:val="28"/>
          <w:szCs w:val="28"/>
        </w:rPr>
        <w:t>Нумерация протоколов ведется от начала учебного года.</w:t>
      </w:r>
    </w:p>
    <w:p w14:paraId="5D93672F" w14:textId="6EA8A851" w:rsidR="00C7599C" w:rsidRPr="000E2235" w:rsidRDefault="00C15585" w:rsidP="00811196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>6.3</w:t>
      </w:r>
      <w:r w:rsidR="00A329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05BC9" w:rsidRPr="00C7599C">
        <w:rPr>
          <w:sz w:val="28"/>
          <w:szCs w:val="28"/>
        </w:rPr>
        <w:t>Протоколы Педагогического совета входя</w:t>
      </w:r>
      <w:r w:rsidR="00CF715F" w:rsidRPr="00C7599C">
        <w:rPr>
          <w:sz w:val="28"/>
          <w:szCs w:val="28"/>
        </w:rPr>
        <w:t>т в номенклатуру дел и храня</w:t>
      </w:r>
      <w:r w:rsidR="00C7599C">
        <w:rPr>
          <w:sz w:val="28"/>
          <w:szCs w:val="28"/>
        </w:rPr>
        <w:t>тся постоянно и передаются по акту</w:t>
      </w:r>
      <w:r w:rsidR="00D46C39" w:rsidRPr="00C7599C">
        <w:rPr>
          <w:sz w:val="28"/>
          <w:szCs w:val="28"/>
        </w:rPr>
        <w:t xml:space="preserve">. </w:t>
      </w:r>
    </w:p>
    <w:p w14:paraId="4A97727D" w14:textId="574E1D9E" w:rsidR="00C7599C" w:rsidRPr="00C7599C" w:rsidRDefault="00C15585" w:rsidP="00C15585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>6.4</w:t>
      </w:r>
      <w:r w:rsidR="00A329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7599C" w:rsidRPr="00C7599C">
        <w:rPr>
          <w:sz w:val="28"/>
          <w:szCs w:val="28"/>
        </w:rPr>
        <w:t xml:space="preserve">Книга протоколов Педагогического совета пронумеровывается постранично, прошнуровывается, скрепляется подписью руководителя и печатью </w:t>
      </w:r>
      <w:r>
        <w:rPr>
          <w:sz w:val="28"/>
          <w:szCs w:val="28"/>
        </w:rPr>
        <w:t>Школы</w:t>
      </w:r>
      <w:r w:rsidR="00C7599C">
        <w:rPr>
          <w:sz w:val="28"/>
          <w:szCs w:val="28"/>
        </w:rPr>
        <w:t>.</w:t>
      </w:r>
    </w:p>
    <w:p w14:paraId="2F1009F7" w14:textId="77777777" w:rsidR="00C7599C" w:rsidRDefault="00C7599C" w:rsidP="000E2235">
      <w:pPr>
        <w:pStyle w:val="empty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14:paraId="45C6E53F" w14:textId="6E414D62" w:rsidR="00A44EE2" w:rsidRPr="0002314C" w:rsidRDefault="00A44EE2" w:rsidP="000E2235">
      <w:p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1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4E7436" w14:textId="6AF8BDD6" w:rsidR="00A44EE2" w:rsidRDefault="00A44EE2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6397B519" w14:textId="4E0B71BF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28179B48" w14:textId="2CACEC67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00F5FDB2" w14:textId="781233B5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6D56A0BC" w14:textId="2F614CF3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42D1DB79" w14:textId="07DD7898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56680535" w14:textId="6F9C9F9D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66A4304F" w14:textId="43DE44A7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40FCA178" w14:textId="36CB5A87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325CB008" w14:textId="28D9E538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4A3B65AB" w14:textId="63B8202B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29B703AA" w14:textId="6D1455C4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402B2535" w14:textId="523F3666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5E16C038" w14:textId="29D90407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057C58AA" w14:textId="0E621640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63FC5A55" w14:textId="63225AD9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38042D38" w14:textId="134796E3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3C743844" w14:textId="519F4C36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673BA6B4" w14:textId="76774797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590263E4" w14:textId="4BBEFB5E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78BE214F" w14:textId="3110BD93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6A457D34" w14:textId="06E114B4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03E3E495" w14:textId="58C4DB87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374B5933" w14:textId="60A9C31B" w:rsidR="00CF2F56" w:rsidRDefault="00CF2F56" w:rsidP="00A44EE2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8"/>
          <w:szCs w:val="28"/>
        </w:rPr>
      </w:pPr>
    </w:p>
    <w:p w14:paraId="6BAECAE2" w14:textId="2C589C4B" w:rsidR="00CF2F56" w:rsidRPr="0002314C" w:rsidRDefault="00CF2F56" w:rsidP="00CF2F56">
      <w:pPr>
        <w:pStyle w:val="1"/>
        <w:shd w:val="clear" w:color="auto" w:fill="auto"/>
        <w:tabs>
          <w:tab w:val="left" w:pos="0"/>
        </w:tabs>
        <w:spacing w:before="0" w:line="240" w:lineRule="auto"/>
        <w:ind w:right="20" w:hanging="1276"/>
        <w:rPr>
          <w:sz w:val="28"/>
          <w:szCs w:val="28"/>
        </w:rPr>
      </w:pPr>
      <w:r w:rsidRPr="00CF2F56">
        <w:rPr>
          <w:noProof/>
          <w:sz w:val="28"/>
          <w:szCs w:val="28"/>
        </w:rPr>
        <w:lastRenderedPageBreak/>
        <w:drawing>
          <wp:inline distT="0" distB="0" distL="0" distR="0" wp14:anchorId="3B02F455" wp14:editId="5830B9F2">
            <wp:extent cx="6827520" cy="93797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682" cy="938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CF2F56" w:rsidRPr="0002314C" w:rsidSect="00D86E4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F041B" w14:textId="77777777" w:rsidR="00140DD5" w:rsidRDefault="00140DD5" w:rsidP="00D46C39">
      <w:pPr>
        <w:spacing w:after="0" w:line="240" w:lineRule="auto"/>
      </w:pPr>
      <w:r>
        <w:separator/>
      </w:r>
    </w:p>
  </w:endnote>
  <w:endnote w:type="continuationSeparator" w:id="0">
    <w:p w14:paraId="5D809703" w14:textId="77777777" w:rsidR="00140DD5" w:rsidRDefault="00140DD5" w:rsidP="00D4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E08E5" w14:textId="77777777" w:rsidR="00140DD5" w:rsidRDefault="00140DD5" w:rsidP="00D46C39">
      <w:pPr>
        <w:spacing w:after="0" w:line="240" w:lineRule="auto"/>
      </w:pPr>
      <w:r>
        <w:separator/>
      </w:r>
    </w:p>
  </w:footnote>
  <w:footnote w:type="continuationSeparator" w:id="0">
    <w:p w14:paraId="02163B6B" w14:textId="77777777" w:rsidR="00140DD5" w:rsidRDefault="00140DD5" w:rsidP="00D46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0B61"/>
    <w:multiLevelType w:val="multilevel"/>
    <w:tmpl w:val="5EBA943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85EE3"/>
    <w:multiLevelType w:val="multilevel"/>
    <w:tmpl w:val="F62C84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1A50212F"/>
    <w:multiLevelType w:val="multilevel"/>
    <w:tmpl w:val="75A00C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1C5BEE"/>
    <w:multiLevelType w:val="multilevel"/>
    <w:tmpl w:val="166223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09F6676"/>
    <w:multiLevelType w:val="multilevel"/>
    <w:tmpl w:val="1546754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6DA58E3"/>
    <w:multiLevelType w:val="multilevel"/>
    <w:tmpl w:val="6E344BD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203110"/>
    <w:multiLevelType w:val="hybridMultilevel"/>
    <w:tmpl w:val="4B80FDA8"/>
    <w:lvl w:ilvl="0" w:tplc="D35E4338">
      <w:start w:val="1"/>
      <w:numFmt w:val="decimal"/>
      <w:lvlText w:val="%1."/>
      <w:lvlJc w:val="left"/>
      <w:pPr>
        <w:ind w:left="3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0" w:hanging="360"/>
      </w:pPr>
    </w:lvl>
    <w:lvl w:ilvl="2" w:tplc="0419001B" w:tentative="1">
      <w:start w:val="1"/>
      <w:numFmt w:val="lowerRoman"/>
      <w:lvlText w:val="%3."/>
      <w:lvlJc w:val="right"/>
      <w:pPr>
        <w:ind w:left="5380" w:hanging="180"/>
      </w:pPr>
    </w:lvl>
    <w:lvl w:ilvl="3" w:tplc="0419000F" w:tentative="1">
      <w:start w:val="1"/>
      <w:numFmt w:val="decimal"/>
      <w:lvlText w:val="%4."/>
      <w:lvlJc w:val="left"/>
      <w:pPr>
        <w:ind w:left="6100" w:hanging="360"/>
      </w:pPr>
    </w:lvl>
    <w:lvl w:ilvl="4" w:tplc="04190019" w:tentative="1">
      <w:start w:val="1"/>
      <w:numFmt w:val="lowerLetter"/>
      <w:lvlText w:val="%5."/>
      <w:lvlJc w:val="left"/>
      <w:pPr>
        <w:ind w:left="6820" w:hanging="360"/>
      </w:pPr>
    </w:lvl>
    <w:lvl w:ilvl="5" w:tplc="0419001B" w:tentative="1">
      <w:start w:val="1"/>
      <w:numFmt w:val="lowerRoman"/>
      <w:lvlText w:val="%6."/>
      <w:lvlJc w:val="right"/>
      <w:pPr>
        <w:ind w:left="7540" w:hanging="180"/>
      </w:pPr>
    </w:lvl>
    <w:lvl w:ilvl="6" w:tplc="0419000F" w:tentative="1">
      <w:start w:val="1"/>
      <w:numFmt w:val="decimal"/>
      <w:lvlText w:val="%7."/>
      <w:lvlJc w:val="left"/>
      <w:pPr>
        <w:ind w:left="8260" w:hanging="360"/>
      </w:pPr>
    </w:lvl>
    <w:lvl w:ilvl="7" w:tplc="04190019" w:tentative="1">
      <w:start w:val="1"/>
      <w:numFmt w:val="lowerLetter"/>
      <w:lvlText w:val="%8."/>
      <w:lvlJc w:val="left"/>
      <w:pPr>
        <w:ind w:left="8980" w:hanging="360"/>
      </w:pPr>
    </w:lvl>
    <w:lvl w:ilvl="8" w:tplc="0419001B" w:tentative="1">
      <w:start w:val="1"/>
      <w:numFmt w:val="lowerRoman"/>
      <w:lvlText w:val="%9."/>
      <w:lvlJc w:val="right"/>
      <w:pPr>
        <w:ind w:left="9700" w:hanging="180"/>
      </w:pPr>
    </w:lvl>
  </w:abstractNum>
  <w:abstractNum w:abstractNumId="7" w15:restartNumberingAfterBreak="0">
    <w:nsid w:val="5A6A56A0"/>
    <w:multiLevelType w:val="multilevel"/>
    <w:tmpl w:val="F3E6597A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50C5619"/>
    <w:multiLevelType w:val="multilevel"/>
    <w:tmpl w:val="CCBABB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790444"/>
    <w:multiLevelType w:val="multilevel"/>
    <w:tmpl w:val="938AB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C39"/>
    <w:rsid w:val="0002314C"/>
    <w:rsid w:val="000E2235"/>
    <w:rsid w:val="000F17E4"/>
    <w:rsid w:val="00140DD5"/>
    <w:rsid w:val="0028497C"/>
    <w:rsid w:val="00405BC9"/>
    <w:rsid w:val="00411EC8"/>
    <w:rsid w:val="004511DD"/>
    <w:rsid w:val="00485057"/>
    <w:rsid w:val="005515ED"/>
    <w:rsid w:val="005F4FC1"/>
    <w:rsid w:val="006B673C"/>
    <w:rsid w:val="006D6D8A"/>
    <w:rsid w:val="00737F69"/>
    <w:rsid w:val="008012D7"/>
    <w:rsid w:val="00811196"/>
    <w:rsid w:val="008679AE"/>
    <w:rsid w:val="008C7405"/>
    <w:rsid w:val="008E6B4D"/>
    <w:rsid w:val="009B5913"/>
    <w:rsid w:val="00A15B6C"/>
    <w:rsid w:val="00A329A4"/>
    <w:rsid w:val="00A44EE2"/>
    <w:rsid w:val="00A9531C"/>
    <w:rsid w:val="00B05586"/>
    <w:rsid w:val="00B32E65"/>
    <w:rsid w:val="00C142F2"/>
    <w:rsid w:val="00C15585"/>
    <w:rsid w:val="00C25EE1"/>
    <w:rsid w:val="00C7599C"/>
    <w:rsid w:val="00CB7B77"/>
    <w:rsid w:val="00CD68A9"/>
    <w:rsid w:val="00CF2F56"/>
    <w:rsid w:val="00CF715F"/>
    <w:rsid w:val="00D46C39"/>
    <w:rsid w:val="00D54BC5"/>
    <w:rsid w:val="00D86E41"/>
    <w:rsid w:val="00DE1CB2"/>
    <w:rsid w:val="00E116CD"/>
    <w:rsid w:val="00EB6DD2"/>
    <w:rsid w:val="00EB76EC"/>
    <w:rsid w:val="00F92423"/>
    <w:rsid w:val="00F9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60DA4"/>
  <w15:docId w15:val="{CAAAD25D-E8E2-42B3-A8C4-4A4E31EA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6C39"/>
  </w:style>
  <w:style w:type="paragraph" w:styleId="a5">
    <w:name w:val="footer"/>
    <w:basedOn w:val="a"/>
    <w:link w:val="a6"/>
    <w:uiPriority w:val="99"/>
    <w:semiHidden/>
    <w:unhideWhenUsed/>
    <w:rsid w:val="00D4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6C39"/>
  </w:style>
  <w:style w:type="character" w:customStyle="1" w:styleId="3">
    <w:name w:val="Заголовок №3_"/>
    <w:basedOn w:val="a0"/>
    <w:link w:val="30"/>
    <w:rsid w:val="00D46C39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a7">
    <w:name w:val="Основной текст_"/>
    <w:basedOn w:val="a0"/>
    <w:link w:val="1"/>
    <w:rsid w:val="00D46C3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8">
    <w:name w:val="Основной текст + Полужирный"/>
    <w:basedOn w:val="a7"/>
    <w:rsid w:val="00D46C39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D46C39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D46C39"/>
    <w:pPr>
      <w:shd w:val="clear" w:color="auto" w:fill="FFFFFF"/>
      <w:spacing w:after="0" w:line="274" w:lineRule="exact"/>
      <w:outlineLvl w:val="2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">
    <w:name w:val="Основной текст1"/>
    <w:basedOn w:val="a"/>
    <w:link w:val="a7"/>
    <w:rsid w:val="00D46C39"/>
    <w:pPr>
      <w:shd w:val="clear" w:color="auto" w:fill="FFFFFF"/>
      <w:spacing w:before="360" w:after="0" w:line="274" w:lineRule="exact"/>
      <w:ind w:hanging="98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D46C39"/>
    <w:pPr>
      <w:shd w:val="clear" w:color="auto" w:fill="FFFFFF"/>
      <w:spacing w:before="240" w:after="240" w:line="278" w:lineRule="exact"/>
      <w:jc w:val="center"/>
      <w:outlineLvl w:val="1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9">
    <w:name w:val="List Paragraph"/>
    <w:basedOn w:val="a"/>
    <w:uiPriority w:val="34"/>
    <w:qFormat/>
    <w:rsid w:val="00C142F2"/>
    <w:pPr>
      <w:ind w:left="720"/>
      <w:contextualSpacing/>
    </w:pPr>
    <w:rPr>
      <w:rFonts w:eastAsiaTheme="minorHAnsi"/>
      <w:lang w:eastAsia="en-US"/>
    </w:rPr>
  </w:style>
  <w:style w:type="character" w:customStyle="1" w:styleId="epm">
    <w:name w:val="epm"/>
    <w:basedOn w:val="a0"/>
    <w:rsid w:val="00C142F2"/>
  </w:style>
  <w:style w:type="paragraph" w:styleId="aa">
    <w:name w:val="Balloon Text"/>
    <w:basedOn w:val="a"/>
    <w:link w:val="ab"/>
    <w:uiPriority w:val="99"/>
    <w:semiHidden/>
    <w:unhideWhenUsed/>
    <w:rsid w:val="00A44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44EE2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C75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C7599C"/>
    <w:rPr>
      <w:color w:val="0000FF"/>
      <w:u w:val="single"/>
    </w:rPr>
  </w:style>
  <w:style w:type="paragraph" w:customStyle="1" w:styleId="empty">
    <w:name w:val="empty"/>
    <w:basedOn w:val="a"/>
    <w:rsid w:val="00C75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64235/95ef042b11da42ac166eeedeb998f68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</dc:creator>
  <cp:keywords/>
  <dc:description/>
  <cp:lastModifiedBy>школа №9 Заинская</cp:lastModifiedBy>
  <cp:revision>13</cp:revision>
  <cp:lastPrinted>2026-02-02T10:28:00Z</cp:lastPrinted>
  <dcterms:created xsi:type="dcterms:W3CDTF">2026-01-30T12:44:00Z</dcterms:created>
  <dcterms:modified xsi:type="dcterms:W3CDTF">2026-02-03T12:43:00Z</dcterms:modified>
</cp:coreProperties>
</file>